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13" w:rsidRPr="004E7E13" w:rsidRDefault="004E7E13" w:rsidP="004E7E13">
      <w:pPr>
        <w:spacing w:before="375" w:after="150" w:line="288" w:lineRule="auto"/>
        <w:outlineLvl w:val="2"/>
        <w:rPr>
          <w:rFonts w:ascii="Tahoma" w:eastAsia="Times New Roman" w:hAnsi="Tahoma" w:cs="Tahoma"/>
          <w:color w:val="333333"/>
          <w:sz w:val="27"/>
          <w:szCs w:val="27"/>
        </w:rPr>
      </w:pPr>
      <w:bookmarkStart w:id="0" w:name="_GoBack"/>
      <w:bookmarkEnd w:id="0"/>
      <w:r w:rsidRPr="004E7E13">
        <w:rPr>
          <w:rFonts w:ascii="Tahoma" w:eastAsia="Times New Roman" w:hAnsi="Tahoma" w:cs="Tahoma"/>
          <w:color w:val="333333"/>
          <w:sz w:val="27"/>
          <w:szCs w:val="27"/>
        </w:rPr>
        <w:t xml:space="preserve">ТРЕБОВАНИЯ К МАКЕТУ </w:t>
      </w:r>
    </w:p>
    <w:p w:rsidR="004E7E13" w:rsidRPr="004E7E13" w:rsidRDefault="004E7E13" w:rsidP="004E7E13">
      <w:pPr>
        <w:spacing w:before="150" w:after="240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       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Требования к макету: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1. Любая страница публикации, которая содержит какие-либо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элементы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уходящие за линию реза, должна содержать запас на обрез равный </w:t>
      </w:r>
      <w:r>
        <w:rPr>
          <w:rFonts w:ascii="Tahoma" w:eastAsia="Times New Roman" w:hAnsi="Tahoma" w:cs="Tahoma"/>
          <w:color w:val="333333"/>
          <w:sz w:val="18"/>
          <w:szCs w:val="18"/>
        </w:rPr>
        <w:t>5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мм (более </w:t>
      </w:r>
      <w:r>
        <w:rPr>
          <w:rFonts w:ascii="Tahoma" w:eastAsia="Times New Roman" w:hAnsi="Tahoma" w:cs="Tahoma"/>
          <w:color w:val="333333"/>
          <w:sz w:val="18"/>
          <w:szCs w:val="18"/>
        </w:rPr>
        <w:t>5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мм не желательно); уменьшение запаса на обрез менее </w:t>
      </w:r>
      <w:r>
        <w:rPr>
          <w:rFonts w:ascii="Tahoma" w:eastAsia="Times New Roman" w:hAnsi="Tahoma" w:cs="Tahoma"/>
          <w:color w:val="333333"/>
          <w:sz w:val="18"/>
          <w:szCs w:val="18"/>
        </w:rPr>
        <w:t>5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мм допускается по согласованию с менеджером;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2. Полностью подготовленные к печати полиграфические спуски должны содержать: приводные кресты, обрезные кресты, метки фальцовки, метки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биговки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, плашки денситометрического контроля, подпись цвета сепарации (наименование краски), подпись номера печатного листа (для многостраничных документов), подпись «Лицо - Оборот»; </w:t>
      </w:r>
      <w:bookmarkStart w:id="1" w:name="Elements"/>
      <w:bookmarkEnd w:id="1"/>
    </w:p>
    <w:p w:rsidR="004E7E13" w:rsidRPr="004E7E13" w:rsidRDefault="004E7E13" w:rsidP="004E7E13">
      <w:pPr>
        <w:spacing w:before="375" w:after="150" w:line="288" w:lineRule="auto"/>
        <w:outlineLvl w:val="2"/>
        <w:rPr>
          <w:rFonts w:ascii="Tahoma" w:eastAsia="Times New Roman" w:hAnsi="Tahoma" w:cs="Tahoma"/>
          <w:color w:val="333333"/>
          <w:sz w:val="27"/>
          <w:szCs w:val="27"/>
        </w:rPr>
      </w:pPr>
      <w:r w:rsidRPr="004E7E13">
        <w:rPr>
          <w:rFonts w:ascii="Tahoma" w:eastAsia="Times New Roman" w:hAnsi="Tahoma" w:cs="Tahoma"/>
          <w:color w:val="333333"/>
          <w:sz w:val="27"/>
          <w:szCs w:val="27"/>
        </w:rPr>
        <w:t>ТРЕБОВАНИЯ К ЭЛЕМЕНТАМ МАКЕТА</w:t>
      </w:r>
    </w:p>
    <w:p w:rsidR="004E7E13" w:rsidRPr="004E7E13" w:rsidRDefault="004E7E13" w:rsidP="004E7E13">
      <w:pPr>
        <w:spacing w:before="150" w:after="225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Требования к цветовой модели: все элементы макета, включая растровые и векторные иллюстрации, должны быть в цветовой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модели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точно соответствующей цветовой модели, которая будет использоваться при печати публикации. Это значит: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1. Если публикация будет печататься стандартными смесевыми красками CMYK, то все иллюстрации должны быть в цветовом пространстве CMYK, текст и все элементы оформления должны быть «поделены» в то же цветовое пространство. То есть, в публикации не должно быть иллюстраций в цветовых пространствах отличных от CMYK или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Grayscale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, не должно содержаться текстов или элементов оформления окрашенных в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плашечные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Spot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 цвета.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2. Если публикация будет печататься смесевыми красками CMYK плюс дополнительные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плашечные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краски (например, CMYK +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Pantone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), то иллюстрации и элементы оформления могут иметь цветовую модель CMYK и только те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плашечные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цвета, которыми реально будет осуществляться печать. В случае, когда необходимо в растровой иллюстрации смешать CMYK и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плашечные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краски, данную иллюстрацию необходимо сохранить в формате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PhotoShop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EPS DCS 2.0 (при этом надо помнить, что наименования дополнительных красок в файле DCS и в программе верстки должны совпадать побуквенно с учетом регистра).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3. Если публикация будет печататься в 1 краску (например,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Pantone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или черно/белое издание) все иллюстрации и элементы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офромления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должны быть окрашены одним цветом. Рекомендуется использовать цветовую модель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GrayScale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4. Если в публикации будет использовать местная лакировка, то лак должен быть выполнен в виде дополнительной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плашечной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краски и иметь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аттрибут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Overprint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(«Запечатать поверху»). При этом области покрываемые лаком должны иметь выпуск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Spread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 равный 0.5 мм.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5. Если в публикации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предпологается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использование фигурной вырубки, то вместе с публикацией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неоходимо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представить контур вырубного штампа в векторном формате, например, в формате EPS.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ВНИМАНИЕ!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  <w:t xml:space="preserve">Использование в макете цветовых моделей RGB или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Lab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не допускается.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  <w:t xml:space="preserve">В полиграфии используется только модель CMYK!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Основные требования к элементам макета: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lastRenderedPageBreak/>
        <w:t xml:space="preserve">1. Максимальное суммарное количество краски в иллюстрациях, текстах и элементах оформления не должно превышать: </w:t>
      </w:r>
    </w:p>
    <w:p w:rsidR="004E7E13" w:rsidRPr="004E7E13" w:rsidRDefault="004E7E13" w:rsidP="004E7E13">
      <w:pPr>
        <w:numPr>
          <w:ilvl w:val="0"/>
          <w:numId w:val="1"/>
        </w:numPr>
        <w:spacing w:before="150" w:after="225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для мелованных бумаг — 320%; </w:t>
      </w:r>
    </w:p>
    <w:p w:rsidR="004E7E13" w:rsidRPr="004E7E13" w:rsidRDefault="004E7E13" w:rsidP="004E7E13">
      <w:pPr>
        <w:numPr>
          <w:ilvl w:val="0"/>
          <w:numId w:val="1"/>
        </w:numPr>
        <w:spacing w:before="150" w:after="225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для самоклеящихся пленок — 290%; </w:t>
      </w:r>
    </w:p>
    <w:p w:rsidR="004E7E13" w:rsidRPr="004E7E13" w:rsidRDefault="004E7E13" w:rsidP="004E7E13">
      <w:pPr>
        <w:numPr>
          <w:ilvl w:val="0"/>
          <w:numId w:val="1"/>
        </w:numPr>
        <w:spacing w:before="150" w:after="225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>для немелованных офсетных бумаг — 240%.</w:t>
      </w:r>
    </w:p>
    <w:p w:rsidR="004E7E13" w:rsidRPr="004E7E13" w:rsidRDefault="004E7E13" w:rsidP="004E7E13">
      <w:pPr>
        <w:spacing w:before="150" w:after="225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ВНИМАНИЕ!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  <w:t xml:space="preserve">Использование в макете цвета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Registration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не допускается.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  <w:t xml:space="preserve">Он предназначен только для технологических элементов, например, для приводных крестов.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2. Максимальное рекомендуемое разрешение для растровых иллюстраций: </w:t>
      </w:r>
    </w:p>
    <w:p w:rsidR="004E7E13" w:rsidRPr="004E7E13" w:rsidRDefault="004E7E13" w:rsidP="004E7E13">
      <w:pPr>
        <w:numPr>
          <w:ilvl w:val="0"/>
          <w:numId w:val="2"/>
        </w:numPr>
        <w:spacing w:before="150" w:after="225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печать с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линиатурой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133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lpi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— 203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dpi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, </w:t>
      </w:r>
    </w:p>
    <w:p w:rsidR="004E7E13" w:rsidRPr="004E7E13" w:rsidRDefault="004E7E13" w:rsidP="004E7E13">
      <w:pPr>
        <w:numPr>
          <w:ilvl w:val="0"/>
          <w:numId w:val="2"/>
        </w:numPr>
        <w:spacing w:before="150" w:after="225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печать с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линиатурой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150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lpi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— 254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dpi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, </w:t>
      </w:r>
    </w:p>
    <w:p w:rsidR="004E7E13" w:rsidRPr="004E7E13" w:rsidRDefault="004E7E13" w:rsidP="004E7E13">
      <w:pPr>
        <w:numPr>
          <w:ilvl w:val="0"/>
          <w:numId w:val="2"/>
        </w:numPr>
        <w:spacing w:before="150" w:after="225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печать с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линиатурой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175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lpi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— 305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dpi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,</w:t>
      </w:r>
    </w:p>
    <w:p w:rsidR="004E7E13" w:rsidRPr="004E7E13" w:rsidRDefault="004E7E13" w:rsidP="004E7E13">
      <w:pPr>
        <w:spacing w:before="150" w:after="225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Использование иллюстраций с излишним разрешением не приводит к улучшению качества картинок, так как на этапе растрирования лишняя информация отбрасывается. Излишнее разрешение приводит только к увеличению размеров файлов.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Подробно требования к растровым иллюстрациям изложены в разделе «Требования к файлам в формате TIFF,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PhotoShop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,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PhotoShop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EPS»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3. Минимальная толщина линий, окрашенных в 3 или 4 краски – 1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4. Минимальная толщина линий,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выполненых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выворотом в 3 или 4 краски – 1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5. Минимальный размер шрифта, окрашенного в 3 или 4 краски: 5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для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рубленных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гарнитур и полужирных начертаний, 7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для шрифтов с засечками, декоративных и тонких шрифтов (например, «Лазурский», «Декор», «Европа» и т.п.).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6. Минимальный размер шрифта, набранного вывороткой в 3 или 4 краски: 6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для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рубленных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гарнитур и полужирных начертаний, 7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для шрифтов с засечками, декоративных и тонких шрифтов.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ВНИМАНИЕ!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  <w:t xml:space="preserve">Для получения «глубокого» черного цвета не рекомендуется использовать 4-х </w:t>
      </w:r>
      <w:proofErr w:type="gram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красочный</w:t>
      </w:r>
      <w:proofErr w:type="gram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CMYK с большим содержанием первых 3-х красок. Для получения «глубокого» черного цвета используйте комбинацию CMYK: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Cyan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— 40%,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Magenta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– 40%,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Yellow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– 30%,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Black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– 100%. Такой цвет дает «глубокий черный»  и позволяет избежать потерь качества мелкого текста и тонких линий,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сделаных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вывороткой.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   </w:t>
      </w:r>
      <w:bookmarkStart w:id="2" w:name="Fonts"/>
      <w:bookmarkEnd w:id="2"/>
    </w:p>
    <w:p w:rsidR="004E7E13" w:rsidRPr="004E7E13" w:rsidRDefault="004E7E13" w:rsidP="004E7E13">
      <w:pPr>
        <w:spacing w:before="375" w:after="150" w:line="288" w:lineRule="auto"/>
        <w:outlineLvl w:val="2"/>
        <w:rPr>
          <w:rFonts w:ascii="Tahoma" w:eastAsia="Times New Roman" w:hAnsi="Tahoma" w:cs="Tahoma"/>
          <w:color w:val="333333"/>
          <w:sz w:val="27"/>
          <w:szCs w:val="27"/>
        </w:rPr>
      </w:pPr>
      <w:r w:rsidRPr="004E7E13">
        <w:rPr>
          <w:rFonts w:ascii="Tahoma" w:eastAsia="Times New Roman" w:hAnsi="Tahoma" w:cs="Tahoma"/>
          <w:color w:val="333333"/>
          <w:sz w:val="27"/>
          <w:szCs w:val="27"/>
        </w:rPr>
        <w:t>ТРЕБОВАНИЯ К ШРИФТАМ</w:t>
      </w:r>
    </w:p>
    <w:p w:rsidR="004E7E13" w:rsidRPr="004E7E13" w:rsidRDefault="004E7E13" w:rsidP="004E7E13">
      <w:pPr>
        <w:spacing w:before="150" w:after="225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Общие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требования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предъявляемые к шрифтам, предоставляемым вместе с файлами верстки: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ВНИМАНИЕ!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lastRenderedPageBreak/>
        <w:t xml:space="preserve">Если Вы предоставляете свои материалы в виде файлов верстки, вне зависимости от программного продукта, в котором она была выполнена, Вы должны предоставить все шрифты, использующиеся в верстке!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1. Принимаются следующие типы шрифтов: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Type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1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 — PC,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TrueType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— PC,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OpenType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— PC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Windows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2000/XP);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ВНИМАНИЕ!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  <w:t xml:space="preserve">Шрифты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TrueType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в кодировке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Windows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95/98 </w:t>
      </w:r>
      <w:proofErr w:type="gram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из</w:t>
      </w:r>
      <w:proofErr w:type="gram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под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Windows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2000/XP выводятся не правильно. Под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Windows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2000/XP используйте шрифты форматов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OpenType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и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Type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1 (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).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2. Предоставляемые шрифты должны содержать все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гарнитуры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используемые в верстке.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3. Для каждой гарнитуры должны быть представлены все начертания, используемые в верстке.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4.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Не допустимо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использование несуществующих начертаний. Некоторые программы верстки (например,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QuarkXPress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и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PageMaker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 умеют имитировать на экране недостающие начертания. Отсутствующие начертания будут нормально выглядеть на экране монитора и на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распечатке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сделанной на офисном принтере, но они выведутся неправильно на ФНА.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5. Шрифты в формате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TrueType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и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OpenType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для PC предоставляются в виде отдельных файлов для каждого начертания (расширение *.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ttf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и *.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otf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соответственно).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6. Шрифты в формате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Type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1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) для PC предоставляются в виде 2-x файлов для каждого начертания: файла метрики (расширение *.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pfm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) и собственно тела шрифта (расширение *.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pfb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7. Перед отправкой Вашей верстки в типографию, настоятельно рекомендуется проверить все файлы векторных иллюстраций в формате EPS размещенные в публикации. Программы верстки (кроме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InDesign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 не проверяют файлы EPS на предмет использующихся в них шрифтов. Если Вы обнаружите в файлах EPS шрифты, либо предоставьте их вместе с версткой, либо сконвертируйте их в кривые.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8. Допускается использование шрифтов в форматах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TrueType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и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Type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1 одновременно. Но не допускается использование 2-х шрифтов с одним именем в обоих форматах одновременно.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9. Если Вы предоставляете свои материалы в формате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PhotoShop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(*.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psd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) или TIFF v.6.0, в которых есть текстовые слои, Вы должны, либо предоставить использующиеся в них шрифты, либо «сплющить» слои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flatten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10. В программах верстки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QuarkXPress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,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InDesign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и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PageMaker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не допустимо использование для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текста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набранного русскими буквами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аттрибута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All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caps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(«Все заглавные»). Этот атрибут работает не корректно для русских букв.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ВНИМАНИЕ!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  <w:t xml:space="preserve">Во всех современных программах, кроме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Illustrator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и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Microsoft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Word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>, есть функция типа «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Collect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for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output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>» («Сделать подборку файлов для сервисного бюро»), которая позволяет правильно подготовить файлы к передаче на вывод, включая шрифты. Настоятельно рекомендуем всегда пользоваться этой функцией. Не желательно использование системных шрифтов. Для</w:t>
      </w:r>
      <w:r w:rsidRPr="004E7E13">
        <w:rPr>
          <w:rFonts w:ascii="Tahoma" w:eastAsia="Times New Roman" w:hAnsi="Tahoma" w:cs="Tahoma"/>
          <w:color w:val="CC3300"/>
          <w:sz w:val="18"/>
          <w:szCs w:val="18"/>
          <w:lang w:val="en-US"/>
        </w:rPr>
        <w:t xml:space="preserve"> Microsoft Windows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t>это</w:t>
      </w:r>
      <w:r w:rsidRPr="004E7E13">
        <w:rPr>
          <w:rFonts w:ascii="Tahoma" w:eastAsia="Times New Roman" w:hAnsi="Tahoma" w:cs="Tahoma"/>
          <w:color w:val="CC3300"/>
          <w:sz w:val="18"/>
          <w:szCs w:val="18"/>
          <w:lang w:val="en-US"/>
        </w:rPr>
        <w:t xml:space="preserve">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t>шрифты</w:t>
      </w:r>
      <w:r w:rsidRPr="004E7E13">
        <w:rPr>
          <w:rFonts w:ascii="Tahoma" w:eastAsia="Times New Roman" w:hAnsi="Tahoma" w:cs="Tahoma"/>
          <w:color w:val="CC3300"/>
          <w:sz w:val="18"/>
          <w:szCs w:val="18"/>
          <w:lang w:val="en-US"/>
        </w:rPr>
        <w:t xml:space="preserve">: Arial, Tahoma, Times New Roman, Courier New. </w:t>
      </w:r>
      <w:r w:rsidRPr="004E7E13">
        <w:rPr>
          <w:rFonts w:ascii="Tahoma" w:eastAsia="Times New Roman" w:hAnsi="Tahoma" w:cs="Tahoma"/>
          <w:color w:val="CC3300"/>
          <w:sz w:val="18"/>
          <w:szCs w:val="18"/>
          <w:lang w:val="en-US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Не используйте не проверенные, «самопальные» шрифты. Это очень частая  причина возникновения проблем при выводе публикации в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.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lastRenderedPageBreak/>
        <w:t xml:space="preserve">Избегайте интенсивного использования очень сложных декоративных шрифтов, типа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Wind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,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Pragmatica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Beo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и т.д. Они очень сильно усложняют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и в конечном итоге, Ваш файл может не вывестись никогда.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     </w:t>
      </w:r>
      <w:bookmarkStart w:id="3" w:name="PostScript"/>
      <w:bookmarkEnd w:id="3"/>
    </w:p>
    <w:p w:rsidR="004E7E13" w:rsidRPr="004E7E13" w:rsidRDefault="004E7E13" w:rsidP="004E7E13">
      <w:pPr>
        <w:spacing w:before="375" w:after="150" w:line="288" w:lineRule="auto"/>
        <w:outlineLvl w:val="2"/>
        <w:rPr>
          <w:rFonts w:ascii="Tahoma" w:eastAsia="Times New Roman" w:hAnsi="Tahoma" w:cs="Tahoma"/>
          <w:color w:val="333333"/>
          <w:sz w:val="27"/>
          <w:szCs w:val="27"/>
        </w:rPr>
      </w:pPr>
      <w:r w:rsidRPr="004E7E13">
        <w:rPr>
          <w:rFonts w:ascii="Tahoma" w:eastAsia="Times New Roman" w:hAnsi="Tahoma" w:cs="Tahoma"/>
          <w:color w:val="333333"/>
          <w:sz w:val="27"/>
          <w:szCs w:val="27"/>
        </w:rPr>
        <w:t>ТРЕБОВАНИЯ К ФАЙЛАМ В ФОРМАТЕ POSTSCRIPT</w:t>
      </w:r>
    </w:p>
    <w:p w:rsidR="004E7E13" w:rsidRPr="004E7E13" w:rsidRDefault="004E7E13" w:rsidP="004E7E13">
      <w:pPr>
        <w:spacing w:before="150" w:after="225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Рекомендуемый к использованию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драйвер для платформы PC —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Advanced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PS версий 1.02 и выше для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Windows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9x,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Me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, NT, 2000, XP. Указанный бесплатный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драйвер можно скачать в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Internet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по адресу: http://www.adobe.com/support/downloads.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  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В отсутствии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драйвера допускается использование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драйвера фирмы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MicroSoft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версии 4.х, входящего в стандартный дистрибутив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Windows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Требования к файлам в формате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: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  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1. Настоятельно рекомендуемым типом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файлов является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композитный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(не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цветоделенный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Composite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2. При необходимости допускается использование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цветоделенного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Separated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файла.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3.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Цветоделенный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рекомендуется применять в следующих случаях: </w:t>
      </w:r>
    </w:p>
    <w:p w:rsidR="004E7E13" w:rsidRPr="004E7E13" w:rsidRDefault="004E7E13" w:rsidP="004E7E13">
      <w:pPr>
        <w:numPr>
          <w:ilvl w:val="0"/>
          <w:numId w:val="3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если в верстке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задан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ручной или автоматический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трэппинг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(в композитном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трэппинг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игнорируется и может быть сделан только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In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-RIP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трэппнг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в растровом процессоре); </w:t>
      </w:r>
    </w:p>
    <w:p w:rsidR="004E7E13" w:rsidRPr="004E7E13" w:rsidRDefault="004E7E13" w:rsidP="004E7E13">
      <w:pPr>
        <w:numPr>
          <w:ilvl w:val="0"/>
          <w:numId w:val="3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макет содержит дополнительные к CMYK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плашечные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цвета. </w:t>
      </w:r>
    </w:p>
    <w:p w:rsidR="004E7E13" w:rsidRPr="004E7E13" w:rsidRDefault="004E7E13" w:rsidP="004E7E13">
      <w:pPr>
        <w:spacing w:before="150" w:after="240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4.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файл должен содержать: запасы на обрез, приводные кресты, подписи цвета (сепараций), метки реза, метки фальцовки и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биговки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5. При подготовке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файлов должны быть встроены вовнутрь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Download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 все используемые шрифты.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ВНИМАНИЕ!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  <w:t>Типография «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ЕПолиграф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» не несет ответственности за ошибки допущенные заказчиком при подготовке файлов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(например, за пропущенные шрифты или не правильно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сделаный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трэппинг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).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7.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файлы можно формировать только в кодировке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Binary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8.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файл должен содержать только те цвета, которыми реально будет печататься Ваша публикация. Наличие лишних не деленных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плашечных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цветов не допустимо. При оформлении заказа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небходимо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точно указать количество и наименование красок (сепараций), которые должны быть выведены.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9. В случае наличия в композитном файле дополнительных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плашечных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цветов, в момент оформления заказа они должны быть указаны явным образом. По умолчанию все не деленные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плашечные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цвета преобразуются в CMYK автоматически.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10. В одном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файле может содержаться произвольное количество страниц. Однако, слишком большое количество страниц (более 10-15 шт.) не желательно. Старайтесь избегать нечетного количества страниц в файле.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ВНИМАНИЕ!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</w:r>
      <w:proofErr w:type="gram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Не допустимо</w:t>
      </w:r>
      <w:proofErr w:type="gram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совмещение в одном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файле цветных и черно-белых страниц. В таких случаях необходимо подготовить отдельные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файлы для цветных и черно-белых полос.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11. Если Ваша публикация состоит только из одного растрового изображения, то файл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можно не формировать вообще, а передать растровое изображение в виде TIFF файла. См. раздел «Требования к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lastRenderedPageBreak/>
        <w:t xml:space="preserve">файлам в формате TIFF,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PhotoShop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,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PhotoShop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EPS».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12.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файлы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предоставляемые на вывод фотоформ должны сопровождаться распечаткой на принтере. При этом, желательна распечатка на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принтере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поддерживающем язык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, так как такая распечатка является одной из проверок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файла на предмет наличия ошибок.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ВНИМАНИЕ!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  <w:t xml:space="preserve">Перед отправкой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файла на вывод, настоятельно рекомендуется проверить его содержимое любыми доступными Вам средствами. Наиболее популярным способом проверки является преобразование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файла в формат PDF с использованием программы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Distiller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c последующим просмотром получившегося PDF файла в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Acrobat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>.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bookmarkStart w:id="4" w:name="EPS"/>
      <w:bookmarkEnd w:id="4"/>
    </w:p>
    <w:p w:rsidR="004E7E13" w:rsidRPr="004E7E13" w:rsidRDefault="004E7E13" w:rsidP="004E7E13">
      <w:pPr>
        <w:spacing w:before="375" w:after="150" w:line="288" w:lineRule="auto"/>
        <w:outlineLvl w:val="2"/>
        <w:rPr>
          <w:rFonts w:ascii="Tahoma" w:eastAsia="Times New Roman" w:hAnsi="Tahoma" w:cs="Tahoma"/>
          <w:color w:val="333333"/>
          <w:sz w:val="27"/>
          <w:szCs w:val="27"/>
        </w:rPr>
      </w:pPr>
      <w:r w:rsidRPr="004E7E13">
        <w:rPr>
          <w:rFonts w:ascii="Tahoma" w:eastAsia="Times New Roman" w:hAnsi="Tahoma" w:cs="Tahoma"/>
          <w:color w:val="333333"/>
          <w:sz w:val="27"/>
          <w:szCs w:val="27"/>
        </w:rPr>
        <w:t xml:space="preserve">ТРЕБОВАНИЯ К ФАЙЛАМ В ФОРМАТЕ EPS </w:t>
      </w:r>
    </w:p>
    <w:p w:rsidR="004E7E13" w:rsidRPr="004E7E13" w:rsidRDefault="004E7E13" w:rsidP="004E7E13">
      <w:pPr>
        <w:spacing w:before="150" w:after="240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Файлы в формате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Encapculate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(EPS) принимаются из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следуюших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программ: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Illustrator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,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Corel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Draw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Основные требования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преъдявляемые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к файлам EPS: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1. Файлы EPS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должены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содержать внутри страницы: запасы на обрез, приводные кресты, подписи цвета (сепараций), метки реза, метки фальцовки и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биговки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2. Файлы EPS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должены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содержать только те цвета, которыми реально будет печататься Ваша публикация. Наличие лишних не деленных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плашечных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цветов не допустимо. При оформлении заказа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небходимо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точно указать количество и наименование красок (сепараций), которые должны быть выведены.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3. В случае наличия в файле EPS дополнительных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плашечных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цветов,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при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оформления заказа они должны быть указаны явным образом. По умолчанию все не деленные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плашечные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цвета преобразуются в CMYK автоматически.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4. Все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шрифты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содержащиеся в файлах EPS должны быть сконвертированы в кривые.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5. EPS файлы,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предназначеные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для вывода фотоформ, не должны содержать иллюстраций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установленых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по ссылкам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Link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). Все иллюстрации должны быть встроены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во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внутрь файла EPS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Embedded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6. EPS файлы не должны содержать скрытых или не печатаемых элементов и слоев.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Требования к файлам EPS, подготовленным в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Illustrator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: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1. Рекомендуемые версии файлов EPS: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Illustrator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9.0,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Illustrator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10.0, 11, 12. Использование формата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Illustrator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7.0 не допустимо.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2. При сохранении файла в формате EPS необходимо установить: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Preview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— 8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bit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, версия языка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—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Level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2. При этом флажок включения шрифтов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во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внутрь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файла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EPS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Include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document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fonts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 должен быть выключен.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3. Разрешение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выводного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устойства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диалогое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окно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Document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Setup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, поле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Output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Resolution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 должно быть не менее 800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dpi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Рекомендуемое разрешение — 2400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dpi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Требования к файлам EPS, подготовленным в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Corel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Draw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: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1. Для сохранения файла в формате EPS необходимо воспользоваться функцией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Export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,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Encapsulate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  <w:bookmarkStart w:id="5" w:name="PDF"/>
      <w:bookmarkEnd w:id="5"/>
    </w:p>
    <w:p w:rsidR="004E7E13" w:rsidRPr="004E7E13" w:rsidRDefault="004E7E13" w:rsidP="004E7E13">
      <w:pPr>
        <w:spacing w:before="375" w:after="150" w:line="288" w:lineRule="auto"/>
        <w:outlineLvl w:val="2"/>
        <w:rPr>
          <w:rFonts w:ascii="Tahoma" w:eastAsia="Times New Roman" w:hAnsi="Tahoma" w:cs="Tahoma"/>
          <w:color w:val="333333"/>
          <w:sz w:val="27"/>
          <w:szCs w:val="27"/>
        </w:rPr>
      </w:pPr>
      <w:r w:rsidRPr="004E7E13">
        <w:rPr>
          <w:rFonts w:ascii="Tahoma" w:eastAsia="Times New Roman" w:hAnsi="Tahoma" w:cs="Tahoma"/>
          <w:color w:val="333333"/>
          <w:sz w:val="27"/>
          <w:szCs w:val="27"/>
        </w:rPr>
        <w:t>ТРЕБОВАНИЯ К ФАЙЛАМ В ФОРМАТЕ ADOBE ACROBAT (PDF)</w:t>
      </w:r>
    </w:p>
    <w:p w:rsidR="004E7E13" w:rsidRPr="004E7E13" w:rsidRDefault="004E7E13" w:rsidP="004E7E13">
      <w:pPr>
        <w:spacing w:before="150" w:after="225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Требования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предъявляемые к файлам в формате PDF: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>1. Файлы в формате PDF должны быть версии 1.3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Acrobat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4.x).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2. Файлы PDF должны быть подготовлены путем преобразования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файлов в PDF (далее по тексту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дистиллирование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») с использование программы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Acrobat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Distiller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Использование принтеров типа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PDFWriter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не допустимо.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3. При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дистиллировании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файлов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в программе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Acrobat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Distiller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в диалоговом окне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Job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Options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»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lastRenderedPageBreak/>
        <w:t xml:space="preserve">должны быть установлены следующие параметры.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>На закладке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General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»: </w:t>
      </w:r>
    </w:p>
    <w:p w:rsidR="004E7E13" w:rsidRPr="004E7E13" w:rsidRDefault="004E7E13" w:rsidP="004E7E13">
      <w:pPr>
        <w:numPr>
          <w:ilvl w:val="0"/>
          <w:numId w:val="4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>Совместимость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Compatibility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 —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Acrobat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4.0; </w:t>
      </w:r>
    </w:p>
    <w:p w:rsidR="004E7E13" w:rsidRPr="004E7E13" w:rsidRDefault="004E7E13" w:rsidP="004E7E13">
      <w:pPr>
        <w:numPr>
          <w:ilvl w:val="0"/>
          <w:numId w:val="4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ASCII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format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— выключен; </w:t>
      </w:r>
    </w:p>
    <w:p w:rsidR="004E7E13" w:rsidRPr="004E7E13" w:rsidRDefault="004E7E13" w:rsidP="004E7E13">
      <w:pPr>
        <w:numPr>
          <w:ilvl w:val="0"/>
          <w:numId w:val="4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>Оптимизация PDF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Optimize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PDF) —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включен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; </w:t>
      </w:r>
    </w:p>
    <w:p w:rsidR="004E7E13" w:rsidRPr="004E7E13" w:rsidRDefault="004E7E13" w:rsidP="004E7E13">
      <w:pPr>
        <w:numPr>
          <w:ilvl w:val="0"/>
          <w:numId w:val="4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>Разрешение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Resolution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 — 2400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dpi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</w:p>
    <w:p w:rsidR="004E7E13" w:rsidRPr="004E7E13" w:rsidRDefault="004E7E13" w:rsidP="004E7E13">
      <w:pPr>
        <w:spacing w:before="150" w:after="240" w:line="324" w:lineRule="auto"/>
        <w:rPr>
          <w:rFonts w:ascii="Tahoma" w:eastAsia="Times New Roman" w:hAnsi="Tahoma" w:cs="Tahoma"/>
          <w:color w:val="333333"/>
          <w:sz w:val="18"/>
          <w:szCs w:val="18"/>
          <w:lang w:val="en-US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>На закладке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Compression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» все флажки кроме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Compress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Text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and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Line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Art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» должны быть выключены.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>На закладке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Fonts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» должен быть включен флажок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Embed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All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Fonts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», в выпадающем списке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When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Embedding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Fails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» должно быть установлено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Cancel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Job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».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>На</w:t>
      </w:r>
      <w:r w:rsidRPr="004E7E13">
        <w:rPr>
          <w:rFonts w:ascii="Tahoma" w:eastAsia="Times New Roman" w:hAnsi="Tahoma" w:cs="Tahoma"/>
          <w:color w:val="333333"/>
          <w:sz w:val="18"/>
          <w:szCs w:val="18"/>
          <w:lang w:val="en-US"/>
        </w:rPr>
        <w:t xml:space="preserve">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>закладке</w:t>
      </w:r>
      <w:r w:rsidRPr="004E7E13">
        <w:rPr>
          <w:rFonts w:ascii="Tahoma" w:eastAsia="Times New Roman" w:hAnsi="Tahoma" w:cs="Tahoma"/>
          <w:color w:val="333333"/>
          <w:sz w:val="18"/>
          <w:szCs w:val="18"/>
          <w:lang w:val="en-US"/>
        </w:rPr>
        <w:t xml:space="preserve"> «Color»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>должен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  <w:lang w:val="en-US"/>
        </w:rPr>
        <w:t>s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  <w:lang w:val="en-US"/>
        </w:rPr>
        <w:t xml:space="preserve">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>быть</w:t>
      </w:r>
      <w:r w:rsidRPr="004E7E13">
        <w:rPr>
          <w:rFonts w:ascii="Tahoma" w:eastAsia="Times New Roman" w:hAnsi="Tahoma" w:cs="Tahoma"/>
          <w:color w:val="333333"/>
          <w:sz w:val="18"/>
          <w:szCs w:val="18"/>
          <w:lang w:val="en-US"/>
        </w:rPr>
        <w:t xml:space="preserve">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>установлены</w:t>
      </w:r>
      <w:r w:rsidRPr="004E7E13">
        <w:rPr>
          <w:rFonts w:ascii="Tahoma" w:eastAsia="Times New Roman" w:hAnsi="Tahoma" w:cs="Tahoma"/>
          <w:color w:val="333333"/>
          <w:sz w:val="18"/>
          <w:szCs w:val="18"/>
          <w:lang w:val="en-US"/>
        </w:rPr>
        <w:t xml:space="preserve">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>флажки</w:t>
      </w:r>
      <w:r w:rsidRPr="004E7E13">
        <w:rPr>
          <w:rFonts w:ascii="Tahoma" w:eastAsia="Times New Roman" w:hAnsi="Tahoma" w:cs="Tahoma"/>
          <w:color w:val="333333"/>
          <w:sz w:val="18"/>
          <w:szCs w:val="18"/>
          <w:lang w:val="en-US"/>
        </w:rPr>
        <w:t xml:space="preserve"> «Leave Color Unchanged»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>и</w:t>
      </w:r>
      <w:r w:rsidRPr="004E7E13">
        <w:rPr>
          <w:rFonts w:ascii="Tahoma" w:eastAsia="Times New Roman" w:hAnsi="Tahoma" w:cs="Tahoma"/>
          <w:color w:val="333333"/>
          <w:sz w:val="18"/>
          <w:szCs w:val="18"/>
          <w:lang w:val="en-US"/>
        </w:rPr>
        <w:t xml:space="preserve"> «Preserve Overprint Settings». </w:t>
      </w:r>
      <w:r w:rsidRPr="004E7E13">
        <w:rPr>
          <w:rFonts w:ascii="Tahoma" w:eastAsia="Times New Roman" w:hAnsi="Tahoma" w:cs="Tahoma"/>
          <w:color w:val="333333"/>
          <w:sz w:val="18"/>
          <w:szCs w:val="18"/>
          <w:lang w:val="en-US"/>
        </w:rPr>
        <w:br/>
      </w:r>
      <w:bookmarkStart w:id="6" w:name="MakeUp"/>
      <w:bookmarkEnd w:id="6"/>
    </w:p>
    <w:p w:rsidR="004E7E13" w:rsidRPr="004E7E13" w:rsidRDefault="004E7E13" w:rsidP="004E7E13">
      <w:pPr>
        <w:spacing w:before="375" w:after="150" w:line="288" w:lineRule="auto"/>
        <w:outlineLvl w:val="2"/>
        <w:rPr>
          <w:rFonts w:ascii="Tahoma" w:eastAsia="Times New Roman" w:hAnsi="Tahoma" w:cs="Tahoma"/>
          <w:color w:val="333333"/>
          <w:sz w:val="27"/>
          <w:szCs w:val="27"/>
        </w:rPr>
      </w:pPr>
      <w:r w:rsidRPr="004E7E13">
        <w:rPr>
          <w:rFonts w:ascii="Tahoma" w:eastAsia="Times New Roman" w:hAnsi="Tahoma" w:cs="Tahoma"/>
          <w:color w:val="333333"/>
          <w:sz w:val="27"/>
          <w:szCs w:val="27"/>
        </w:rPr>
        <w:t>ТРЕБОВАНИЯ К ФАЙЛАМ ВЕРСТКИ</w:t>
      </w:r>
    </w:p>
    <w:p w:rsidR="004E7E13" w:rsidRPr="004E7E13" w:rsidRDefault="004E7E13" w:rsidP="004E7E13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  <w:lang w:val="en-US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  <w:lang w:val="en-US"/>
        </w:rPr>
        <w:t xml:space="preserve">QuarkXPress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>версий</w:t>
      </w:r>
      <w:r w:rsidRPr="004E7E13">
        <w:rPr>
          <w:rFonts w:ascii="Tahoma" w:eastAsia="Times New Roman" w:hAnsi="Tahoma" w:cs="Tahoma"/>
          <w:color w:val="333333"/>
          <w:sz w:val="18"/>
          <w:szCs w:val="18"/>
          <w:lang w:val="en-US"/>
        </w:rPr>
        <w:t xml:space="preserve"> 3.x, 4.x, 5.x — PC; </w:t>
      </w:r>
    </w:p>
    <w:p w:rsidR="004E7E13" w:rsidRPr="004E7E13" w:rsidRDefault="004E7E13" w:rsidP="004E7E13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  <w:lang w:val="en-US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  <w:lang w:val="en-US"/>
        </w:rPr>
        <w:t xml:space="preserve">Adobe PageMaker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>версий</w:t>
      </w:r>
      <w:r w:rsidRPr="004E7E13">
        <w:rPr>
          <w:rFonts w:ascii="Tahoma" w:eastAsia="Times New Roman" w:hAnsi="Tahoma" w:cs="Tahoma"/>
          <w:color w:val="333333"/>
          <w:sz w:val="18"/>
          <w:szCs w:val="18"/>
          <w:lang w:val="en-US"/>
        </w:rPr>
        <w:t xml:space="preserve"> 5.6x — PC; </w:t>
      </w:r>
    </w:p>
    <w:p w:rsidR="004E7E13" w:rsidRPr="004E7E13" w:rsidRDefault="004E7E13" w:rsidP="004E7E13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  <w:lang w:val="en-US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  <w:lang w:val="en-US"/>
        </w:rPr>
        <w:t xml:space="preserve">Adobe InDesign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>версий</w:t>
      </w:r>
      <w:r w:rsidRPr="004E7E13">
        <w:rPr>
          <w:rFonts w:ascii="Tahoma" w:eastAsia="Times New Roman" w:hAnsi="Tahoma" w:cs="Tahoma"/>
          <w:color w:val="333333"/>
          <w:sz w:val="18"/>
          <w:szCs w:val="18"/>
          <w:lang w:val="en-US"/>
        </w:rPr>
        <w:t xml:space="preserve"> 1.0, 1.5, CS — PC; </w:t>
      </w:r>
    </w:p>
    <w:p w:rsidR="004E7E13" w:rsidRPr="004E7E13" w:rsidRDefault="004E7E13" w:rsidP="004E7E13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Illustrator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версий 9.x, 10.x — PC; (все шрифты перевести в кривые!) </w:t>
      </w:r>
    </w:p>
    <w:p w:rsidR="004E7E13" w:rsidRPr="004E7E13" w:rsidRDefault="004E7E13" w:rsidP="004E7E13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Corel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Draw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! версий  9.x, 11.x, 12.x — PC; (все шрифты перевести в кривые!) </w:t>
      </w:r>
    </w:p>
    <w:p w:rsidR="004E7E13" w:rsidRPr="004E7E13" w:rsidRDefault="004E7E13" w:rsidP="004E7E13">
      <w:pPr>
        <w:numPr>
          <w:ilvl w:val="0"/>
          <w:numId w:val="5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Microsoft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Word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97, 2000 — PC (только одноцветные публикации). </w:t>
      </w:r>
    </w:p>
    <w:p w:rsidR="004E7E13" w:rsidRPr="004E7E13" w:rsidRDefault="004E7E13" w:rsidP="004E7E13">
      <w:pPr>
        <w:spacing w:before="150" w:after="240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Общие требования к файлам верстки: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>1. Вместе с файлами верстки должны быть предоставлены все иллюстрации, которые размещены в полосах издания по ссылкам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link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);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2. Вместе с файлами верстки должны быть предоставлены все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шрифты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используемые в публикации, а так же в иллюстрациях в заверстанных в издание в формате EPS;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ВНИМАНИЕ!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  <w:t xml:space="preserve">Во всех современных перечисленных выше программах, кроме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Illustrator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и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Microsoft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Word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>, есть функция типа «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Collect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for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output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>» («Сделать подборку файлов для сервисного бюро»). Настоятельно рекомендуем всегда пользоваться этой функцией.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3. Общие требования к элементам верстки изложены в разделе «Общие требования к графическим элементам макета»;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4. Требования к растровым иллюстрациям верстки изложены в разделе «Требования к растровым иллюстрациям»;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5. Требования к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шрифтам, используемым в верстке изложены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в разделе «Требования к шрифтам».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QuarkXPress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Рекомендации для файлов верстки подготовленных в программе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QuarkXPress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: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1. Не используйте в программе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QuarkXPress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без особой необходимости дополнительные расширения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extentions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), отсутствие которых в типографии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ЕПолиграф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» не позволит открыть публикацию. Если Вам необходимо использовать такие расширения, то Вам придется предоставить их вместе с версткой;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2. Если Вы не твердо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понимаете назначение установок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треппинга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программы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QuarkXPress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рекомендуем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Вам оставить их значения по умолчанию.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3. Для подбора файлов, которые необходимо предоставить - воспользуйтесь функцией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Collect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for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Output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в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lastRenderedPageBreak/>
        <w:t xml:space="preserve">меню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File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После выполнения подбора файлов, загрузите файл рапорта (находится в той же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папке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в которую сделан подбор и имеет расширение «*.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xtg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») в текстовое окно программы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QuarkXPress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, выпишите наименования всех используемых в верстке шрифтов. Далее вручную скопируйте эти шрифты на носитель, отправляемый на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фотовывод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типографии;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4. Не используйте в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QuarkXPress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, отсутствующие начертания шрифтов (для примера, шрифт «Балтика» не имеет начертания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BoldItalic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).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QuarkXPress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умеет эмулировать недостающие начертания на экране и на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принтере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не поддерживающем язык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В печати этих начертаний не будет.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5. Перед отправкой файлов на печать проверьте все файлы векторных иллюстраций в формате EPS на наличие в них шрифтов.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QuarkXPress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не вносит в свой рапорт сведения о шрифтах, содержащихся в EPS файлах. Если EPS файлы содержат шрифты, отсутствующие в верстке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QuarkXPress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, сконвертируйте их в кривые или доложите эти шрифты на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носитель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отправляемый на вывод.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6. Перед отправкой файлов на печать проверьте все файлы векторных иллюстраций в формате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Illustrator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EPS на предмет растровых иллюстраций вставленных по ссылке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Link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). Второй уровень ссылок на иллюстрации не поддерживается.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PageMaker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1. Всегда, до начала верстки публикации в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PageMaker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установите в диалоговом окне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Document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Setup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» PPD-файла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Compose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to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printer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) и разрешения выводного устройства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Target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output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resolution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). Замена этих параметров на другие ведет к обязательной переверстке текста.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2. Для подбора файлов, которые необходимо предоставить в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Репроцентр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воспользуйтесь расширением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Save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for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Service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Provider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», которое находится в меню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Utilities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, подменю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Plug-ins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. При этом сначала подбора (кнопка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Package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») рекомендуется нажать на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Preflight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Pub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», которая позволяет сделать проверку верстки на предмет наличия шрифтов и иллюстраций.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3. Не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рекомендутся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вставлять внутрь верстки иллюстрации размером более 16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Kb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. Всегда размещайте иллюстрации по ссылкам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Link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4.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Нигда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не используйте вставку иллюстраций через буфер вырезки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Clipboard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) или через механизм OLE/DDE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комманды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Paste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Special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» и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Insert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Object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» в меню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Edit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). Это может привести к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проблеммам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вывода этих иллюстраций на печать.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InDesign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>1. Для подбора файлов, которые необходимо предоставить - воспользуйтесь функцией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Package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», которая находится в меню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File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>2. Для проверки верстки на предмет наличия шрифтов и иллюстраций, а так же используемых цветов, воспользуйтесь функцией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Preflight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» в меню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File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Illustrator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1. Вы можете предоставить свой макет как в формате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Illustrator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(*.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ai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), так и в формате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Illustrator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EPS. См. дополнительную информацию о файлах в формате EPS в разделе «Требования к файлам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Encap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с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ulate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(EPS)».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2. Перед отправкой файлов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Illustrator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соберите вручную все используемые шрифты и иллюстрации. Подробная информация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о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используемых шрифтах и внешних иллюстрациях находится в диалоговом окне (палитре для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Illustrator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9.x)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Document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Info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,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вызваемом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из меню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File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при в момент когда не выделен ни один объект.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ВНИМАНИЕ!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  <w:t xml:space="preserve">Более предпочтительным является конвертирование всех шрифтов в кривые. При этом необходимо обратить внимание на то, что в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Illustrator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могут остаться «пустые» текстовые блоки. </w:t>
      </w:r>
      <w:proofErr w:type="gram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Для</w:t>
      </w:r>
      <w:proofErr w:type="gram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</w:t>
      </w:r>
      <w:proofErr w:type="gram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из</w:t>
      </w:r>
      <w:proofErr w:type="gram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удаления воспользуйтесь командой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CleanUp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из меню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Object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подменю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Path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>.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3. Проверьте, что разрешение выводного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устойства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Output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Resolution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 в диалоговом окне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Document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Setup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в меню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File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не менее 800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dpi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Рекомендуемое разрешение — 2400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dpi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Corel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Draw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!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lastRenderedPageBreak/>
        <w:t>1. Для подбора файлов, которые необходимо предоставить в типографию воспользуйтесь функцией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Prepare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for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Service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Bureau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», которая находится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в меню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File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>2. Для проверки правильности верстки на предмет наличия шрифтов и иллюстраций, а так же используемых цветов, воспользуйтесь функцией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Document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Info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» в меню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File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ВНИМАНИЕ!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  <w:t xml:space="preserve">Более предпочтительным является конвертирование всех шрифтов в кривые. Обратите особое внимание на то, что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Corel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Draw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не конвертирует в кривые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Paragraph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Text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>.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3. Не используйте кривые с количеством узлов более 20000.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>4. Если Вы использовали линзы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Lens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), такие как прозрачность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Transparency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 или тени, то перед передачей Вашей верстки на вывод,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отрастрируйте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их. Линзы, как правило, либо выводятся на фотонаборные устройства с искажениями, либо не выводятся вообще.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5. Не используйте цветовой модели CMYK255.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PostScript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не поддерживает такой модели.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bookmarkStart w:id="7" w:name="Rastr"/>
      <w:bookmarkEnd w:id="7"/>
    </w:p>
    <w:p w:rsidR="004E7E13" w:rsidRPr="004E7E13" w:rsidRDefault="004E7E13" w:rsidP="004E7E13">
      <w:pPr>
        <w:spacing w:before="375" w:after="150" w:line="288" w:lineRule="auto"/>
        <w:outlineLvl w:val="2"/>
        <w:rPr>
          <w:rFonts w:ascii="Tahoma" w:eastAsia="Times New Roman" w:hAnsi="Tahoma" w:cs="Tahoma"/>
          <w:color w:val="333333"/>
          <w:sz w:val="27"/>
          <w:szCs w:val="27"/>
        </w:rPr>
      </w:pPr>
      <w:r w:rsidRPr="004E7E13">
        <w:rPr>
          <w:rFonts w:ascii="Tahoma" w:eastAsia="Times New Roman" w:hAnsi="Tahoma" w:cs="Tahoma"/>
          <w:color w:val="333333"/>
          <w:sz w:val="27"/>
          <w:szCs w:val="27"/>
        </w:rPr>
        <w:t>ТРЕБОВАНИЯ К ФАЙЛАМ В ФОРМАТЕ TIFF, PHOTOSHOP, PHOTOSHOP EPS</w:t>
      </w:r>
    </w:p>
    <w:p w:rsidR="004E7E13" w:rsidRPr="004E7E13" w:rsidRDefault="004E7E13" w:rsidP="004E7E13">
      <w:pPr>
        <w:spacing w:before="150" w:after="225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Требования к файлам в формате TIFF: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1. Файлы в формате TIFF должны быть либо в цветовом пространстве CMYK для полноцветной печати, либо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Grayscale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для печати в одну краску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напрмер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, черно-белая печать).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ВНИМАНИЕ!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  <w:t>Использование цветовой модели RGB не допускается. В полиграфии (за исключением струйной печати) используется только модель CMYK!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2. Максимальное суммарное количество краски на изображении: </w:t>
      </w:r>
    </w:p>
    <w:p w:rsidR="004E7E13" w:rsidRPr="004E7E13" w:rsidRDefault="004E7E13" w:rsidP="004E7E13">
      <w:pPr>
        <w:numPr>
          <w:ilvl w:val="0"/>
          <w:numId w:val="6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мелованная бумага — 320%; </w:t>
      </w:r>
    </w:p>
    <w:p w:rsidR="004E7E13" w:rsidRPr="004E7E13" w:rsidRDefault="004E7E13" w:rsidP="004E7E13">
      <w:pPr>
        <w:numPr>
          <w:ilvl w:val="0"/>
          <w:numId w:val="6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самоклеящаяся пленка — 290%; </w:t>
      </w:r>
    </w:p>
    <w:p w:rsidR="004E7E13" w:rsidRPr="004E7E13" w:rsidRDefault="004E7E13" w:rsidP="004E7E13">
      <w:pPr>
        <w:numPr>
          <w:ilvl w:val="0"/>
          <w:numId w:val="6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немелованная офсетная бумага — 240%. </w:t>
      </w:r>
    </w:p>
    <w:p w:rsidR="004E7E13" w:rsidRPr="004E7E13" w:rsidRDefault="004E7E13" w:rsidP="004E7E13">
      <w:pPr>
        <w:spacing w:after="0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ВНИМАНИЕ!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  <w:t xml:space="preserve">Превышение параметра «Максимальное суммарное количество краски» выше указанного значения ведет к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отмарыванию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и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перетискиванию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изображения на обратную сторону листа!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3.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Максимальное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растискивание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краски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Dot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gain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): </w:t>
      </w:r>
    </w:p>
    <w:p w:rsidR="004E7E13" w:rsidRPr="004E7E13" w:rsidRDefault="004E7E13" w:rsidP="004E7E13">
      <w:pPr>
        <w:numPr>
          <w:ilvl w:val="0"/>
          <w:numId w:val="7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мелованная бумага — 16-18%; </w:t>
      </w:r>
    </w:p>
    <w:p w:rsidR="004E7E13" w:rsidRPr="004E7E13" w:rsidRDefault="004E7E13" w:rsidP="004E7E13">
      <w:pPr>
        <w:numPr>
          <w:ilvl w:val="0"/>
          <w:numId w:val="7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самоклеящаяся пленка — 20-22%; </w:t>
      </w:r>
    </w:p>
    <w:p w:rsidR="004E7E13" w:rsidRPr="004E7E13" w:rsidRDefault="004E7E13" w:rsidP="004E7E13">
      <w:pPr>
        <w:numPr>
          <w:ilvl w:val="0"/>
          <w:numId w:val="7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немелованная офсетная бумага — 28-30%. </w:t>
      </w:r>
    </w:p>
    <w:p w:rsidR="004E7E13" w:rsidRPr="004E7E13" w:rsidRDefault="004E7E13" w:rsidP="004E7E13">
      <w:pPr>
        <w:spacing w:after="0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4. Параметры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цветоделения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используемые в типографии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ЕПолиграф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» </w:t>
      </w:r>
    </w:p>
    <w:p w:rsidR="004E7E13" w:rsidRPr="004E7E13" w:rsidRDefault="004E7E13" w:rsidP="004E7E13">
      <w:pPr>
        <w:numPr>
          <w:ilvl w:val="0"/>
          <w:numId w:val="8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>используемые краски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Ink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Colors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 —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Euroscale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; </w:t>
      </w:r>
    </w:p>
    <w:p w:rsidR="004E7E13" w:rsidRPr="004E7E13" w:rsidRDefault="004E7E13" w:rsidP="004E7E13">
      <w:pPr>
        <w:numPr>
          <w:ilvl w:val="0"/>
          <w:numId w:val="8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>способ вычитания черного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Separation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Type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 — GCR; </w:t>
      </w:r>
    </w:p>
    <w:p w:rsidR="004E7E13" w:rsidRPr="004E7E13" w:rsidRDefault="004E7E13" w:rsidP="004E7E13">
      <w:pPr>
        <w:numPr>
          <w:ilvl w:val="0"/>
          <w:numId w:val="8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>алгоритм вычитания черного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Black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Generation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 —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Medium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; </w:t>
      </w:r>
    </w:p>
    <w:p w:rsidR="004E7E13" w:rsidRPr="004E7E13" w:rsidRDefault="004E7E13" w:rsidP="004E7E13">
      <w:pPr>
        <w:numPr>
          <w:ilvl w:val="0"/>
          <w:numId w:val="8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>максимальное количество черной краски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Black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Ink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Limit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) — 100%. </w:t>
      </w:r>
    </w:p>
    <w:p w:rsidR="004E7E13" w:rsidRPr="004E7E13" w:rsidRDefault="004E7E13" w:rsidP="004E7E13">
      <w:pPr>
        <w:spacing w:after="0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lastRenderedPageBreak/>
        <w:t xml:space="preserve">5. Максимальное разрешение для изображений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в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цветовых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моделя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CMYK или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Grayscale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: </w:t>
      </w:r>
    </w:p>
    <w:p w:rsidR="004E7E13" w:rsidRPr="004E7E13" w:rsidRDefault="004E7E13" w:rsidP="004E7E13">
      <w:pPr>
        <w:numPr>
          <w:ilvl w:val="0"/>
          <w:numId w:val="9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печать с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линиатурой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133lpi — 203dpi (8lpm), </w:t>
      </w:r>
    </w:p>
    <w:p w:rsidR="004E7E13" w:rsidRPr="004E7E13" w:rsidRDefault="004E7E13" w:rsidP="004E7E13">
      <w:pPr>
        <w:numPr>
          <w:ilvl w:val="0"/>
          <w:numId w:val="9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печать с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линиатурой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150lpi — 254dpi (10lpm), </w:t>
      </w:r>
    </w:p>
    <w:p w:rsidR="004E7E13" w:rsidRPr="004E7E13" w:rsidRDefault="004E7E13" w:rsidP="004E7E13">
      <w:pPr>
        <w:numPr>
          <w:ilvl w:val="0"/>
          <w:numId w:val="9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печать с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линиатурой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175lpi — 305dpi (12lpm), </w:t>
      </w:r>
    </w:p>
    <w:p w:rsidR="004E7E13" w:rsidRPr="004E7E13" w:rsidRDefault="004E7E13" w:rsidP="004E7E13">
      <w:pPr>
        <w:numPr>
          <w:ilvl w:val="0"/>
          <w:numId w:val="9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печать с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линиатурой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200lpi — 356dpi (10lpm); </w:t>
      </w:r>
    </w:p>
    <w:p w:rsidR="004E7E13" w:rsidRPr="004E7E13" w:rsidRDefault="004E7E13" w:rsidP="004E7E13">
      <w:pPr>
        <w:spacing w:after="0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6. Разрешение для изображений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Bitmap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от 600dpi до 2400dpi в зависимости от характера штриховой графики.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ВНИМАНИЕ!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  <w:t xml:space="preserve">Сканирование с разрешением выше того, которое приведено в п. 3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неимеет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никакого смысла,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тка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как на этапе растрирования изображения в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фотовыводном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устройстве вся лишняя информация просто выбрасывается, при этом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набо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учесть, что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PhotoShop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выполняет функцию понижения разрешения (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resampling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>) значительно более качественно.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7. Геометрические размеры изображения в файле должны учитывать запас на обрез равный 3 мм;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8. В файле TIFF не должно содержаться никаких дополнительных a-каналов, за исключением тех случаев, когда информация из a-канала должна печататься как дополнительная краска;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9. В файле TIFF допускается использование сжатие по алгоритму LZW.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ВНИМАНИЕ!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  <w:t xml:space="preserve">Никогда не используйте алгоритм сжатия JPEG, так как он сжимает изображения с потерей информации. В результате такого сжатия Вы можете получить </w:t>
      </w:r>
      <w:proofErr w:type="gram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видимую</w:t>
      </w:r>
      <w:proofErr w:type="gram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глазом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пикселизацию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изображения. Кроме того, цветное изображение в формате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PhotoShop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EPS </w:t>
      </w:r>
      <w:proofErr w:type="gram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с</w:t>
      </w:r>
      <w:proofErr w:type="gram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сжатием JPEG, заверстанное в программу </w:t>
      </w:r>
      <w:proofErr w:type="spellStart"/>
      <w:r w:rsidRPr="004E7E13">
        <w:rPr>
          <w:rFonts w:ascii="Tahoma" w:eastAsia="Times New Roman" w:hAnsi="Tahoma" w:cs="Tahoma"/>
          <w:color w:val="CC3300"/>
          <w:sz w:val="18"/>
          <w:szCs w:val="18"/>
        </w:rPr>
        <w:t>QuarkXPress</w:t>
      </w:r>
      <w:proofErr w:type="spellEnd"/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 дает на выходе черно-белое изображение.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t xml:space="preserve">ВНИМАНИЕ! </w:t>
      </w:r>
      <w:r w:rsidRPr="004E7E13">
        <w:rPr>
          <w:rFonts w:ascii="Tahoma" w:eastAsia="Times New Roman" w:hAnsi="Tahoma" w:cs="Tahoma"/>
          <w:color w:val="CC3300"/>
          <w:sz w:val="18"/>
          <w:szCs w:val="18"/>
        </w:rPr>
        <w:br/>
        <w:t>Не внедряйте профиль цветоделения в Ваши файлы!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Требования к файлам в формате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PhotoShop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полностью включают в себя требованиям к файлам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к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формате TIFF. Кроме того,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иметются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одно дополнительное условие: все слои в изображении должны быть «слиты».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br/>
        <w:t xml:space="preserve">Файлы в формате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PhotoShop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gram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EPS</w:t>
      </w:r>
      <w:proofErr w:type="gram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как правило используются в случае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необзодимости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печать специальными красками (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DuoTone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,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TriTone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и т.д.), или в случае печати CMYK плюс дополнительные краски (Золото, Бронза, Лак,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Pantone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и т.д.). Для этого необходимо использовать формат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Adobe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PhotoShop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DCS 2.0. Файл должен быть сохранен со следующими установками: </w:t>
      </w:r>
    </w:p>
    <w:p w:rsidR="004E7E13" w:rsidRPr="004E7E13" w:rsidRDefault="004E7E13" w:rsidP="004E7E13">
      <w:pPr>
        <w:numPr>
          <w:ilvl w:val="0"/>
          <w:numId w:val="10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Preview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— TIFF/PICT 8bit; </w:t>
      </w:r>
    </w:p>
    <w:p w:rsidR="004E7E13" w:rsidRPr="004E7E13" w:rsidRDefault="004E7E13" w:rsidP="004E7E13">
      <w:pPr>
        <w:numPr>
          <w:ilvl w:val="0"/>
          <w:numId w:val="10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  <w:lang w:val="en-US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  <w:lang w:val="en-US"/>
        </w:rPr>
        <w:t xml:space="preserve">DCS — </w:t>
      </w:r>
      <w:r w:rsidRPr="004E7E13">
        <w:rPr>
          <w:rFonts w:ascii="Tahoma" w:eastAsia="Times New Roman" w:hAnsi="Tahoma" w:cs="Tahoma"/>
          <w:color w:val="333333"/>
          <w:sz w:val="18"/>
          <w:szCs w:val="18"/>
        </w:rPr>
        <w:t>либо</w:t>
      </w:r>
      <w:r w:rsidRPr="004E7E13">
        <w:rPr>
          <w:rFonts w:ascii="Tahoma" w:eastAsia="Times New Roman" w:hAnsi="Tahoma" w:cs="Tahoma"/>
          <w:color w:val="333333"/>
          <w:sz w:val="18"/>
          <w:szCs w:val="18"/>
          <w:lang w:val="en-US"/>
        </w:rPr>
        <w:t xml:space="preserve"> «Single File With Color Composite»; </w:t>
      </w:r>
    </w:p>
    <w:p w:rsidR="004E7E13" w:rsidRPr="004E7E13" w:rsidRDefault="004E7E13" w:rsidP="004E7E13">
      <w:pPr>
        <w:numPr>
          <w:ilvl w:val="0"/>
          <w:numId w:val="10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Encoding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—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Binary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; </w:t>
      </w:r>
    </w:p>
    <w:p w:rsidR="004E7E13" w:rsidRPr="004E7E13" w:rsidRDefault="004E7E13" w:rsidP="004E7E13">
      <w:pPr>
        <w:numPr>
          <w:ilvl w:val="0"/>
          <w:numId w:val="10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>Опции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Include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Halftone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Function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», «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Include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Transfer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Function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» должны быть выключены. Остальные требования соответствуют требованиям для файла TIFF. </w:t>
      </w:r>
    </w:p>
    <w:p w:rsidR="004E7E13" w:rsidRPr="004E7E13" w:rsidRDefault="004E7E13" w:rsidP="004E7E13">
      <w:pPr>
        <w:spacing w:after="0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   </w:t>
      </w:r>
      <w:bookmarkStart w:id="8" w:name="Media"/>
      <w:bookmarkEnd w:id="8"/>
    </w:p>
    <w:p w:rsidR="004E7E13" w:rsidRPr="004E7E13" w:rsidRDefault="004E7E13" w:rsidP="004E7E13">
      <w:pPr>
        <w:spacing w:before="375" w:after="150" w:line="288" w:lineRule="auto"/>
        <w:outlineLvl w:val="2"/>
        <w:rPr>
          <w:rFonts w:ascii="Tahoma" w:eastAsia="Times New Roman" w:hAnsi="Tahoma" w:cs="Tahoma"/>
          <w:color w:val="333333"/>
          <w:sz w:val="27"/>
          <w:szCs w:val="27"/>
        </w:rPr>
      </w:pPr>
      <w:r w:rsidRPr="004E7E13">
        <w:rPr>
          <w:rFonts w:ascii="Tahoma" w:eastAsia="Times New Roman" w:hAnsi="Tahoma" w:cs="Tahoma"/>
          <w:color w:val="333333"/>
          <w:sz w:val="27"/>
          <w:szCs w:val="27"/>
        </w:rPr>
        <w:t>ПРИНИМАЕМЫЕ НОСИТЕЛИ ИНФОРМАЦИИ</w:t>
      </w:r>
    </w:p>
    <w:p w:rsidR="004E7E13" w:rsidRPr="004E7E13" w:rsidRDefault="004E7E13" w:rsidP="004E7E13">
      <w:pPr>
        <w:numPr>
          <w:ilvl w:val="0"/>
          <w:numId w:val="11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дискеты FDD 1.44Mb 3.5’ — PC; </w:t>
      </w:r>
    </w:p>
    <w:p w:rsidR="004E7E13" w:rsidRPr="004E7E13" w:rsidRDefault="004E7E13" w:rsidP="004E7E13">
      <w:pPr>
        <w:numPr>
          <w:ilvl w:val="0"/>
          <w:numId w:val="11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>компакт диски CD-R — PC/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Mac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; </w:t>
      </w:r>
    </w:p>
    <w:p w:rsidR="004E7E13" w:rsidRPr="004E7E13" w:rsidRDefault="004E7E13" w:rsidP="004E7E13">
      <w:pPr>
        <w:numPr>
          <w:ilvl w:val="0"/>
          <w:numId w:val="11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lastRenderedPageBreak/>
        <w:t>перезаписываемые компакт диски CD-RW — PC/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Mac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; </w:t>
      </w:r>
    </w:p>
    <w:p w:rsidR="004E7E13" w:rsidRPr="004E7E13" w:rsidRDefault="004E7E13" w:rsidP="004E7E13">
      <w:pPr>
        <w:numPr>
          <w:ilvl w:val="0"/>
          <w:numId w:val="11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>DVD+-RW диски 4.7Gb — PC/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Mac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; </w:t>
      </w:r>
    </w:p>
    <w:p w:rsidR="004E7E13" w:rsidRPr="004E7E13" w:rsidRDefault="004E7E13" w:rsidP="004E7E13">
      <w:pPr>
        <w:numPr>
          <w:ilvl w:val="0"/>
          <w:numId w:val="11"/>
        </w:numPr>
        <w:spacing w:before="100" w:beforeAutospacing="1" w:after="100" w:afterAutospacing="1" w:line="324" w:lineRule="auto"/>
        <w:rPr>
          <w:rFonts w:ascii="Tahoma" w:eastAsia="Times New Roman" w:hAnsi="Tahoma" w:cs="Tahoma"/>
          <w:color w:val="333333"/>
          <w:sz w:val="18"/>
          <w:szCs w:val="18"/>
        </w:rPr>
      </w:pPr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носители информации типа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Flash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proofErr w:type="spellStart"/>
      <w:r w:rsidRPr="004E7E13">
        <w:rPr>
          <w:rFonts w:ascii="Tahoma" w:eastAsia="Times New Roman" w:hAnsi="Tahoma" w:cs="Tahoma"/>
          <w:color w:val="333333"/>
          <w:sz w:val="18"/>
          <w:szCs w:val="18"/>
        </w:rPr>
        <w:t>card</w:t>
      </w:r>
      <w:proofErr w:type="spellEnd"/>
      <w:r w:rsidRPr="004E7E13">
        <w:rPr>
          <w:rFonts w:ascii="Tahoma" w:eastAsia="Times New Roman" w:hAnsi="Tahoma" w:cs="Tahoma"/>
          <w:color w:val="333333"/>
          <w:sz w:val="18"/>
          <w:szCs w:val="18"/>
        </w:rPr>
        <w:t>.</w:t>
      </w:r>
    </w:p>
    <w:p w:rsidR="0023276B" w:rsidRDefault="00B41417"/>
    <w:sectPr w:rsidR="0023276B" w:rsidSect="00DD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DF9"/>
    <w:multiLevelType w:val="multilevel"/>
    <w:tmpl w:val="009C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D0952"/>
    <w:multiLevelType w:val="multilevel"/>
    <w:tmpl w:val="9D78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31DC6"/>
    <w:multiLevelType w:val="multilevel"/>
    <w:tmpl w:val="CB0A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A605A"/>
    <w:multiLevelType w:val="multilevel"/>
    <w:tmpl w:val="7452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52024"/>
    <w:multiLevelType w:val="multilevel"/>
    <w:tmpl w:val="5ECC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C0E48"/>
    <w:multiLevelType w:val="multilevel"/>
    <w:tmpl w:val="1188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C5BDE"/>
    <w:multiLevelType w:val="multilevel"/>
    <w:tmpl w:val="4914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C4A74"/>
    <w:multiLevelType w:val="multilevel"/>
    <w:tmpl w:val="114C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16D31"/>
    <w:multiLevelType w:val="multilevel"/>
    <w:tmpl w:val="9F5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82A4B"/>
    <w:multiLevelType w:val="multilevel"/>
    <w:tmpl w:val="88B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E3D1A"/>
    <w:multiLevelType w:val="multilevel"/>
    <w:tmpl w:val="A1D0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3"/>
    <w:rsid w:val="000471FD"/>
    <w:rsid w:val="002D4A88"/>
    <w:rsid w:val="0042072D"/>
    <w:rsid w:val="004E7E13"/>
    <w:rsid w:val="00B41417"/>
    <w:rsid w:val="00C83950"/>
    <w:rsid w:val="00DD158D"/>
    <w:rsid w:val="00E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7E13"/>
    <w:pPr>
      <w:spacing w:before="375" w:after="150" w:line="288" w:lineRule="auto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7E13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7E1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7E13"/>
    <w:pPr>
      <w:spacing w:before="375" w:after="150" w:line="288" w:lineRule="auto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7E13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7E1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Павел П. Топчий</cp:lastModifiedBy>
  <cp:revision>2</cp:revision>
  <dcterms:created xsi:type="dcterms:W3CDTF">2021-02-26T08:50:00Z</dcterms:created>
  <dcterms:modified xsi:type="dcterms:W3CDTF">2021-02-26T08:50:00Z</dcterms:modified>
</cp:coreProperties>
</file>